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4B" w:rsidRPr="002A2C45" w:rsidRDefault="00766A4B" w:rsidP="00766A4B">
      <w:pPr>
        <w:pStyle w:val="a3"/>
        <w:jc w:val="center"/>
        <w:rPr>
          <w:color w:val="000000" w:themeColor="text1"/>
          <w:sz w:val="28"/>
          <w:szCs w:val="28"/>
        </w:rPr>
      </w:pPr>
      <w:r w:rsidRPr="002A2C45">
        <w:rPr>
          <w:rStyle w:val="a5"/>
          <w:b/>
          <w:bCs/>
          <w:color w:val="000000" w:themeColor="text1"/>
          <w:sz w:val="28"/>
          <w:szCs w:val="28"/>
        </w:rPr>
        <w:t>И КАЖДОЙ ПРОФЕССИИ — СЛАВА И ЧЕСТЬ!</w:t>
      </w:r>
      <w:r w:rsidRPr="002A2C45">
        <w:rPr>
          <w:b/>
          <w:bCs/>
          <w:i/>
          <w:iCs/>
          <w:color w:val="000000" w:themeColor="text1"/>
          <w:sz w:val="28"/>
          <w:szCs w:val="28"/>
        </w:rPr>
        <w:br/>
      </w:r>
      <w:r w:rsidRPr="002A2C45">
        <w:rPr>
          <w:rStyle w:val="a5"/>
          <w:b/>
          <w:bCs/>
          <w:color w:val="000000" w:themeColor="text1"/>
          <w:sz w:val="28"/>
          <w:szCs w:val="28"/>
        </w:rPr>
        <w:t xml:space="preserve">(Рекомендательно – библиографическая памятка </w:t>
      </w:r>
      <w:r w:rsidRPr="002A2C45">
        <w:rPr>
          <w:b/>
          <w:bCs/>
          <w:i/>
          <w:iCs/>
          <w:color w:val="000000" w:themeColor="text1"/>
          <w:sz w:val="28"/>
          <w:szCs w:val="28"/>
        </w:rPr>
        <w:br/>
      </w:r>
      <w:r w:rsidRPr="002A2C45">
        <w:rPr>
          <w:rStyle w:val="a5"/>
          <w:b/>
          <w:bCs/>
          <w:color w:val="000000" w:themeColor="text1"/>
          <w:sz w:val="28"/>
          <w:szCs w:val="28"/>
        </w:rPr>
        <w:t>по профориентации для уч-ся 8-11 классов)</w:t>
      </w:r>
      <w:r w:rsidRPr="002A2C45">
        <w:rPr>
          <w:color w:val="000000" w:themeColor="text1"/>
          <w:sz w:val="28"/>
          <w:szCs w:val="28"/>
        </w:rPr>
        <w:t xml:space="preserve"> </w:t>
      </w:r>
    </w:p>
    <w:p w:rsidR="00766A4B" w:rsidRPr="002A2C45" w:rsidRDefault="00766A4B" w:rsidP="00766A4B">
      <w:pPr>
        <w:pStyle w:val="a3"/>
        <w:jc w:val="center"/>
        <w:rPr>
          <w:color w:val="000000" w:themeColor="text1"/>
          <w:sz w:val="28"/>
          <w:szCs w:val="28"/>
        </w:rPr>
      </w:pPr>
      <w:r w:rsidRPr="002A2C45">
        <w:rPr>
          <w:color w:val="000000" w:themeColor="text1"/>
          <w:sz w:val="28"/>
          <w:szCs w:val="28"/>
        </w:rPr>
        <w:br/>
      </w:r>
      <w:r w:rsidRPr="002A2C45">
        <w:rPr>
          <w:rStyle w:val="a5"/>
          <w:color w:val="000000" w:themeColor="text1"/>
          <w:sz w:val="28"/>
          <w:szCs w:val="28"/>
        </w:rPr>
        <w:t>Труд по обязанности – это работа,</w:t>
      </w:r>
      <w:r w:rsidRPr="002A2C45">
        <w:rPr>
          <w:i/>
          <w:iCs/>
          <w:color w:val="000000" w:themeColor="text1"/>
          <w:sz w:val="28"/>
          <w:szCs w:val="28"/>
        </w:rPr>
        <w:br/>
      </w:r>
      <w:r w:rsidRPr="002A2C45">
        <w:rPr>
          <w:rStyle w:val="a5"/>
          <w:color w:val="000000" w:themeColor="text1"/>
          <w:sz w:val="28"/>
          <w:szCs w:val="28"/>
        </w:rPr>
        <w:t>а работа по склонности – это досуг.</w:t>
      </w:r>
      <w:r w:rsidRPr="002A2C45">
        <w:rPr>
          <w:color w:val="000000" w:themeColor="text1"/>
          <w:sz w:val="28"/>
          <w:szCs w:val="28"/>
        </w:rPr>
        <w:t xml:space="preserve"> </w:t>
      </w:r>
    </w:p>
    <w:p w:rsidR="00766A4B" w:rsidRPr="002A2C45" w:rsidRDefault="00766A4B" w:rsidP="00766A4B">
      <w:pPr>
        <w:pStyle w:val="a3"/>
        <w:jc w:val="right"/>
        <w:rPr>
          <w:color w:val="000000" w:themeColor="text1"/>
          <w:sz w:val="28"/>
          <w:szCs w:val="28"/>
        </w:rPr>
      </w:pPr>
      <w:r w:rsidRPr="002A2C45">
        <w:rPr>
          <w:color w:val="000000" w:themeColor="text1"/>
          <w:sz w:val="28"/>
          <w:szCs w:val="28"/>
        </w:rPr>
        <w:t xml:space="preserve">Бернард Шоу </w:t>
      </w:r>
    </w:p>
    <w:p w:rsidR="00766A4B" w:rsidRPr="002A2C45" w:rsidRDefault="00766A4B" w:rsidP="00766A4B">
      <w:pPr>
        <w:pStyle w:val="a3"/>
        <w:jc w:val="both"/>
        <w:rPr>
          <w:color w:val="000000" w:themeColor="text1"/>
        </w:rPr>
      </w:pPr>
      <w:r w:rsidRPr="002A2C45">
        <w:rPr>
          <w:color w:val="000000" w:themeColor="text1"/>
          <w:sz w:val="28"/>
          <w:szCs w:val="28"/>
        </w:rPr>
        <w:br/>
      </w:r>
      <w:r w:rsidRPr="002A2C45">
        <w:rPr>
          <w:color w:val="000000" w:themeColor="text1"/>
        </w:rPr>
        <w:t>Каждый день миллионы людей спешат на работу. Чем они занимаются? Любят ли свою работу?</w:t>
      </w:r>
      <w:r w:rsidRPr="002A2C45">
        <w:rPr>
          <w:color w:val="000000" w:themeColor="text1"/>
        </w:rPr>
        <w:br/>
        <w:t>Выбор профессии относится к одному из самых важных жизненных решений. Мы определяем для себя не только основное занятие, но и круг общения, стиль жизни, а иногда и судьбу.</w:t>
      </w:r>
      <w:r w:rsidRPr="002A2C45">
        <w:rPr>
          <w:color w:val="000000" w:themeColor="text1"/>
        </w:rPr>
        <w:br/>
        <w:t xml:space="preserve">Проблема выбора профессии для многих людей является довольно сложной. Ведь столько возможностей, столько вариантов предлагает жизнь! И нужно понять какая профессия твоя, именно твоя. Прежде всего, надо разобраться в себе самом. </w:t>
      </w:r>
    </w:p>
    <w:p w:rsidR="00766A4B" w:rsidRPr="002A2C45" w:rsidRDefault="00766A4B" w:rsidP="00766A4B">
      <w:pPr>
        <w:pStyle w:val="a3"/>
        <w:jc w:val="center"/>
        <w:rPr>
          <w:color w:val="000000" w:themeColor="text1"/>
        </w:rPr>
      </w:pPr>
      <w:proofErr w:type="gramStart"/>
      <w:r w:rsidRPr="002A2C45">
        <w:rPr>
          <w:rStyle w:val="a4"/>
          <w:color w:val="000000" w:themeColor="text1"/>
        </w:rPr>
        <w:t>З</w:t>
      </w:r>
      <w:proofErr w:type="gramEnd"/>
      <w:r w:rsidRPr="002A2C45">
        <w:rPr>
          <w:rStyle w:val="a4"/>
          <w:color w:val="000000" w:themeColor="text1"/>
        </w:rPr>
        <w:t xml:space="preserve"> Н А Й :</w:t>
      </w:r>
      <w:r w:rsidRPr="002A2C45">
        <w:rPr>
          <w:color w:val="000000" w:themeColor="text1"/>
        </w:rPr>
        <w:t xml:space="preserve"> </w:t>
      </w:r>
    </w:p>
    <w:p w:rsidR="00766A4B" w:rsidRPr="002A2C45" w:rsidRDefault="00766A4B" w:rsidP="00766A4B">
      <w:pPr>
        <w:pStyle w:val="a3"/>
        <w:jc w:val="both"/>
        <w:rPr>
          <w:color w:val="000000" w:themeColor="text1"/>
        </w:rPr>
      </w:pPr>
      <w:r w:rsidRPr="002A2C45">
        <w:rPr>
          <w:color w:val="000000" w:themeColor="text1"/>
        </w:rPr>
        <w:t xml:space="preserve">При выборе профессии важно учитывать три компонента, слагающих профессионального успеха и удовлетворённости своей работой: </w:t>
      </w:r>
    </w:p>
    <w:p w:rsidR="00766A4B" w:rsidRPr="002A2C45" w:rsidRDefault="00766A4B" w:rsidP="002A2C45">
      <w:pPr>
        <w:pStyle w:val="a3"/>
        <w:rPr>
          <w:color w:val="000000" w:themeColor="text1"/>
        </w:rPr>
      </w:pPr>
      <w:r w:rsidRPr="002A2C45">
        <w:rPr>
          <w:color w:val="000000" w:themeColor="text1"/>
        </w:rPr>
        <w:t>1. «хочу» — желание человека заниматься выбранным делом;</w:t>
      </w:r>
      <w:r w:rsidRPr="002A2C45">
        <w:rPr>
          <w:color w:val="000000" w:themeColor="text1"/>
        </w:rPr>
        <w:br/>
        <w:t>2. «могу» — уровень подготовки, знаний. Способность выполнить данную работу;</w:t>
      </w:r>
      <w:r w:rsidRPr="002A2C45">
        <w:rPr>
          <w:color w:val="000000" w:themeColor="text1"/>
        </w:rPr>
        <w:br/>
        <w:t xml:space="preserve">3. «надо» — спрос на профессию, </w:t>
      </w:r>
      <w:proofErr w:type="spellStart"/>
      <w:r w:rsidRPr="002A2C45">
        <w:rPr>
          <w:color w:val="000000" w:themeColor="text1"/>
        </w:rPr>
        <w:t>востребованность</w:t>
      </w:r>
      <w:proofErr w:type="spellEnd"/>
      <w:r w:rsidRPr="002A2C45">
        <w:rPr>
          <w:color w:val="000000" w:themeColor="text1"/>
        </w:rPr>
        <w:t xml:space="preserve"> этого вида деятельности на рынке труда. </w:t>
      </w:r>
    </w:p>
    <w:p w:rsidR="00766A4B" w:rsidRPr="002A2C45" w:rsidRDefault="00766A4B" w:rsidP="00766A4B">
      <w:pPr>
        <w:pStyle w:val="a3"/>
        <w:jc w:val="center"/>
        <w:rPr>
          <w:color w:val="000000" w:themeColor="text1"/>
        </w:rPr>
      </w:pPr>
      <w:r w:rsidRPr="002A2C45">
        <w:rPr>
          <w:rStyle w:val="a4"/>
          <w:color w:val="000000" w:themeColor="text1"/>
        </w:rPr>
        <w:t>Полезные сведения:</w:t>
      </w:r>
      <w:r w:rsidRPr="002A2C45">
        <w:rPr>
          <w:color w:val="000000" w:themeColor="text1"/>
        </w:rPr>
        <w:t xml:space="preserve"> </w:t>
      </w:r>
    </w:p>
    <w:p w:rsidR="009919C5" w:rsidRPr="002A2C45" w:rsidRDefault="00766A4B" w:rsidP="002A2C45">
      <w:pPr>
        <w:pStyle w:val="a3"/>
        <w:jc w:val="both"/>
        <w:rPr>
          <w:color w:val="000000" w:themeColor="text1"/>
        </w:rPr>
      </w:pPr>
      <w:r w:rsidRPr="002A2C45">
        <w:rPr>
          <w:color w:val="000000" w:themeColor="text1"/>
        </w:rPr>
        <w:t>* Не надо бояться смены профессии, любой опыт полезен.</w:t>
      </w:r>
      <w:r w:rsidRPr="002A2C45">
        <w:rPr>
          <w:color w:val="000000" w:themeColor="text1"/>
        </w:rPr>
        <w:br/>
        <w:t>* Не надо выбирать профессию, только потому, что она «модная», выбирай ту, которая тебе нравится и подходит.</w:t>
      </w:r>
      <w:r w:rsidRPr="002A2C45">
        <w:rPr>
          <w:color w:val="000000" w:themeColor="text1"/>
        </w:rPr>
        <w:br/>
        <w:t>* Не выбирай работу за компанию с друзьями, она может тебе не подойти.</w:t>
      </w:r>
      <w:r w:rsidRPr="002A2C45">
        <w:rPr>
          <w:color w:val="000000" w:themeColor="text1"/>
        </w:rPr>
        <w:br/>
        <w:t>* Профессию выбирают не потому, что тебе нравится человек, который в ней работает, а потому что, эта профессия нравится тебе.</w:t>
      </w:r>
      <w:r w:rsidRPr="002A2C45">
        <w:rPr>
          <w:color w:val="000000" w:themeColor="text1"/>
        </w:rPr>
        <w:br/>
        <w:t>* Каждая профессия включает в себя очень много мелкой работы, не видной на первый взгляд.</w:t>
      </w:r>
      <w:r w:rsidRPr="002A2C45">
        <w:rPr>
          <w:color w:val="000000" w:themeColor="text1"/>
        </w:rPr>
        <w:br/>
        <w:t>* Углубленное изучение школьного предмета, бывает необходимым при выборе многих профессий.</w:t>
      </w:r>
      <w:r w:rsidRPr="002A2C45">
        <w:rPr>
          <w:color w:val="000000" w:themeColor="text1"/>
        </w:rPr>
        <w:br/>
        <w:t>* Нет устаревших профессий. На каждом производстве происходит внедрение новых технологий, сложной и облегчающей работу техники.</w:t>
      </w:r>
      <w:r w:rsidRPr="002A2C45">
        <w:rPr>
          <w:color w:val="000000" w:themeColor="text1"/>
        </w:rPr>
        <w:br/>
        <w:t>* При выборе профессии необходимо учитывать свои физические способности и недостатки. Существуют профессии, которые могут быть вам противопоказаны, так как они могут ухудшить состояние вашего здоровья.</w:t>
      </w:r>
      <w:r w:rsidRPr="002A2C45">
        <w:rPr>
          <w:color w:val="000000" w:themeColor="text1"/>
        </w:rPr>
        <w:br/>
        <w:t xml:space="preserve">* Разобраться в себе вам помогут профконсультанты, родители, учителя, друзья. Полезными могут быть также психологические тесты, журнальные статьи и книги на тему популярной психологии и выбора профессии. </w:t>
      </w:r>
    </w:p>
    <w:sectPr w:rsidR="009919C5" w:rsidRPr="002A2C45" w:rsidSect="0099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A4B"/>
    <w:rsid w:val="002A2C45"/>
    <w:rsid w:val="0044376E"/>
    <w:rsid w:val="00766A4B"/>
    <w:rsid w:val="0099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A4B"/>
    <w:rPr>
      <w:b/>
      <w:bCs/>
    </w:rPr>
  </w:style>
  <w:style w:type="character" w:styleId="a5">
    <w:name w:val="Emphasis"/>
    <w:basedOn w:val="a0"/>
    <w:uiPriority w:val="20"/>
    <w:qFormat/>
    <w:rsid w:val="00766A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2012-03-16T14:54:00Z</dcterms:created>
  <dcterms:modified xsi:type="dcterms:W3CDTF">2013-07-11T09:49:00Z</dcterms:modified>
</cp:coreProperties>
</file>